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78" w:rsidRDefault="004B5A78" w:rsidP="004B5A78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>
        <w:rPr>
          <w:rFonts w:ascii="Times New Roman" w:hAnsi="Times New Roman"/>
          <w:b/>
          <w:color w:val="00B050"/>
          <w:sz w:val="48"/>
          <w:szCs w:val="48"/>
        </w:rPr>
        <w:t>Распределение времени на различные</w:t>
      </w:r>
    </w:p>
    <w:p w:rsidR="004B5A78" w:rsidRDefault="004B5A78" w:rsidP="004B5A78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>
        <w:rPr>
          <w:rFonts w:ascii="Times New Roman" w:hAnsi="Times New Roman"/>
          <w:b/>
          <w:color w:val="00B050"/>
          <w:sz w:val="48"/>
          <w:szCs w:val="48"/>
        </w:rPr>
        <w:t>виды программного материала</w:t>
      </w:r>
    </w:p>
    <w:p w:rsidR="004B5A78" w:rsidRDefault="004B5A78" w:rsidP="004B5A78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</w:p>
    <w:p w:rsidR="004B5A78" w:rsidRDefault="004B5A78" w:rsidP="004B5A78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>
        <w:rPr>
          <w:rFonts w:ascii="Times New Roman" w:hAnsi="Times New Roman"/>
          <w:b/>
          <w:color w:val="00B050"/>
          <w:sz w:val="48"/>
          <w:szCs w:val="48"/>
        </w:rPr>
        <w:t xml:space="preserve">5 – 9 </w:t>
      </w:r>
      <w:proofErr w:type="spellStart"/>
      <w:r>
        <w:rPr>
          <w:rFonts w:ascii="Times New Roman" w:hAnsi="Times New Roman"/>
          <w:b/>
          <w:color w:val="00B050"/>
          <w:sz w:val="48"/>
          <w:szCs w:val="48"/>
        </w:rPr>
        <w:t>кл</w:t>
      </w:r>
      <w:proofErr w:type="spellEnd"/>
      <w:r>
        <w:rPr>
          <w:rFonts w:ascii="Times New Roman" w:hAnsi="Times New Roman"/>
          <w:b/>
          <w:color w:val="00B050"/>
          <w:sz w:val="48"/>
          <w:szCs w:val="48"/>
        </w:rPr>
        <w:t xml:space="preserve">       102 час</w:t>
      </w:r>
    </w:p>
    <w:p w:rsidR="004B5A78" w:rsidRDefault="004B5A78" w:rsidP="004B5A78">
      <w:pPr>
        <w:spacing w:after="0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</w:p>
    <w:p w:rsidR="004B5A78" w:rsidRDefault="004B5A78" w:rsidP="004B5A7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2155"/>
        <w:gridCol w:w="2268"/>
        <w:gridCol w:w="2240"/>
      </w:tblGrid>
      <w:tr w:rsidR="004B5A78" w:rsidTr="004B5A7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Вид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Часы</w:t>
            </w:r>
          </w:p>
        </w:tc>
      </w:tr>
      <w:tr w:rsidR="004B5A78" w:rsidTr="004B5A78">
        <w:trPr>
          <w:trHeight w:val="11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A78" w:rsidRDefault="004B5A78">
            <w:pPr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5 </w:t>
            </w:r>
          </w:p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6-7 </w:t>
            </w:r>
            <w:bookmarkStart w:id="0" w:name="_GoBack"/>
            <w:bookmarkEnd w:id="0"/>
          </w:p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/>
                <w:b/>
                <w:sz w:val="44"/>
                <w:szCs w:val="44"/>
              </w:rPr>
              <w:t>кл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 xml:space="preserve">8-9 </w:t>
            </w:r>
          </w:p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/>
                <w:b/>
                <w:sz w:val="44"/>
                <w:szCs w:val="44"/>
              </w:rPr>
              <w:t>кл</w:t>
            </w:r>
            <w:proofErr w:type="spellEnd"/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sym w:font="Symbol" w:char="F049"/>
            </w:r>
            <w:r>
              <w:rPr>
                <w:rFonts w:ascii="Times New Roman" w:hAnsi="Times New Roman"/>
                <w:b/>
                <w:sz w:val="44"/>
                <w:szCs w:val="44"/>
              </w:rPr>
              <w:t>. ТЕОРИЯ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sym w:font="Symbol" w:char="F049"/>
            </w:r>
            <w:r>
              <w:rPr>
                <w:rFonts w:ascii="Times New Roman" w:hAnsi="Times New Roman"/>
                <w:b/>
                <w:sz w:val="44"/>
                <w:szCs w:val="44"/>
              </w:rPr>
              <w:sym w:font="Symbol" w:char="F049"/>
            </w:r>
            <w:r>
              <w:rPr>
                <w:rFonts w:ascii="Times New Roman" w:hAnsi="Times New Roman"/>
                <w:b/>
                <w:sz w:val="44"/>
                <w:szCs w:val="44"/>
              </w:rPr>
              <w:t>. ОФП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62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62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Легкая атлетика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28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Гимнастика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14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Лыжная подготовка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5A78" w:rsidRDefault="004B5A78" w:rsidP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20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sym w:font="Symbol" w:char="F049"/>
            </w:r>
            <w:r>
              <w:rPr>
                <w:rFonts w:ascii="Times New Roman" w:hAnsi="Times New Roman"/>
                <w:b/>
                <w:sz w:val="44"/>
                <w:szCs w:val="44"/>
              </w:rPr>
              <w:sym w:font="Symbol" w:char="F049"/>
            </w:r>
            <w:r>
              <w:rPr>
                <w:rFonts w:ascii="Times New Roman" w:hAnsi="Times New Roman"/>
                <w:b/>
                <w:sz w:val="44"/>
                <w:szCs w:val="44"/>
              </w:rPr>
              <w:sym w:font="Symbol" w:char="F049"/>
            </w:r>
            <w:r>
              <w:rPr>
                <w:rFonts w:ascii="Times New Roman" w:hAnsi="Times New Roman"/>
                <w:b/>
                <w:sz w:val="44"/>
                <w:szCs w:val="44"/>
              </w:rPr>
              <w:t>. СПОРТ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40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Спортивные игры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40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40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Лыжная подготовка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-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-</w:t>
            </w:r>
          </w:p>
        </w:tc>
      </w:tr>
      <w:tr w:rsidR="004B5A78" w:rsidTr="004B5A7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Итого: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102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5A78" w:rsidRDefault="004B5A78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  <w:szCs w:val="44"/>
              </w:rPr>
              <w:t>102</w:t>
            </w:r>
          </w:p>
        </w:tc>
      </w:tr>
    </w:tbl>
    <w:p w:rsidR="004B5A78" w:rsidRDefault="004B5A78" w:rsidP="004B5A78">
      <w:pPr>
        <w:rPr>
          <w:rFonts w:ascii="Times New Roman" w:hAnsi="Times New Roman"/>
          <w:sz w:val="20"/>
          <w:szCs w:val="20"/>
        </w:rPr>
      </w:pPr>
    </w:p>
    <w:p w:rsidR="004B5A78" w:rsidRDefault="004B5A78" w:rsidP="004B5A78">
      <w:pPr>
        <w:rPr>
          <w:rFonts w:ascii="Times New Roman" w:hAnsi="Times New Roman"/>
          <w:sz w:val="20"/>
          <w:szCs w:val="20"/>
        </w:rPr>
      </w:pPr>
    </w:p>
    <w:p w:rsidR="00830716" w:rsidRDefault="00830716"/>
    <w:sectPr w:rsidR="0083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78"/>
    <w:rsid w:val="004B5A78"/>
    <w:rsid w:val="008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058"/>
  <w15:chartTrackingRefBased/>
  <w15:docId w15:val="{C0353C16-68FF-4FEB-90F2-954F154F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78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2022-10-19T05:24:00Z</dcterms:created>
  <dcterms:modified xsi:type="dcterms:W3CDTF">2022-10-19T05:26:00Z</dcterms:modified>
</cp:coreProperties>
</file>